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A0179" w14:textId="65C42BA8" w:rsidR="00247C56" w:rsidRDefault="00000000">
      <w:pPr>
        <w:spacing w:line="240" w:lineRule="auto"/>
        <w:ind w:left="31"/>
        <w:rPr>
          <w:rFonts w:ascii="Calibri" w:eastAsia="Calibri" w:hAnsi="Calibri" w:cs="Calibri"/>
        </w:rPr>
      </w:pPr>
      <w:r>
        <w:rPr>
          <w:noProof/>
        </w:rPr>
        <w:drawing>
          <wp:inline distT="0" distB="0" distL="0" distR="0" wp14:anchorId="7E292714" wp14:editId="0BCD28F9">
            <wp:extent cx="2375798" cy="67442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375798" cy="674427"/>
                    </a:xfrm>
                    <a:prstGeom prst="rect">
                      <a:avLst/>
                    </a:prstGeom>
                    <a:ln/>
                  </pic:spPr>
                </pic:pic>
              </a:graphicData>
            </a:graphic>
          </wp:inline>
        </w:drawing>
      </w:r>
      <w:r>
        <w:br/>
      </w:r>
      <w:r>
        <w:br/>
      </w:r>
      <w:r>
        <w:rPr>
          <w:rFonts w:ascii="Calibri" w:eastAsia="Calibri" w:hAnsi="Calibri" w:cs="Calibri"/>
          <w:color w:val="000000"/>
        </w:rPr>
        <w:t xml:space="preserve">Position: </w:t>
      </w:r>
      <w:r>
        <w:rPr>
          <w:rFonts w:ascii="Calibri" w:eastAsia="Calibri" w:hAnsi="Calibri" w:cs="Calibri"/>
        </w:rPr>
        <w:t>Finance and Grant Specialist; Contract; Part-time (</w:t>
      </w:r>
      <w:r w:rsidR="00755692">
        <w:rPr>
          <w:rFonts w:ascii="Calibri" w:eastAsia="Calibri" w:hAnsi="Calibri" w:cs="Calibri"/>
        </w:rPr>
        <w:t>4</w:t>
      </w:r>
      <w:r>
        <w:rPr>
          <w:rFonts w:ascii="Calibri" w:eastAsia="Calibri" w:hAnsi="Calibri" w:cs="Calibri"/>
        </w:rPr>
        <w:t>0-</w:t>
      </w:r>
      <w:r w:rsidR="00755692">
        <w:rPr>
          <w:rFonts w:ascii="Calibri" w:eastAsia="Calibri" w:hAnsi="Calibri" w:cs="Calibri"/>
        </w:rPr>
        <w:t>5</w:t>
      </w:r>
      <w:r>
        <w:rPr>
          <w:rFonts w:ascii="Calibri" w:eastAsia="Calibri" w:hAnsi="Calibri" w:cs="Calibri"/>
        </w:rPr>
        <w:t>0 hours/month)</w:t>
      </w:r>
    </w:p>
    <w:p w14:paraId="4807672F" w14:textId="77777777" w:rsidR="00247C56" w:rsidRDefault="00000000">
      <w:pPr>
        <w:spacing w:line="240" w:lineRule="auto"/>
        <w:ind w:left="31"/>
      </w:pPr>
      <w:r>
        <w:rPr>
          <w:rFonts w:ascii="Calibri" w:eastAsia="Calibri" w:hAnsi="Calibri" w:cs="Calibri"/>
          <w:color w:val="000000"/>
        </w:rPr>
        <w:t>Location:</w:t>
      </w:r>
      <w:r>
        <w:rPr>
          <w:rFonts w:ascii="Calibri" w:eastAsia="Calibri" w:hAnsi="Calibri" w:cs="Calibri"/>
        </w:rPr>
        <w:t xml:space="preserve"> </w:t>
      </w:r>
      <w:r>
        <w:rPr>
          <w:rFonts w:ascii="Calibri" w:eastAsia="Calibri" w:hAnsi="Calibri" w:cs="Calibri"/>
          <w:color w:val="000000"/>
        </w:rPr>
        <w:t>Remote, with preference for Kamloops, BC</w:t>
      </w:r>
    </w:p>
    <w:p w14:paraId="5F0E42F3" w14:textId="0B0C4325" w:rsidR="00247C56" w:rsidRDefault="00000000">
      <w:pPr>
        <w:spacing w:before="328" w:line="240" w:lineRule="auto"/>
        <w:ind w:left="12" w:right="143" w:hanging="11"/>
      </w:pPr>
      <w:r>
        <w:rPr>
          <w:rFonts w:ascii="Calibri" w:eastAsia="Calibri" w:hAnsi="Calibri" w:cs="Calibri"/>
          <w:color w:val="000000"/>
        </w:rPr>
        <w:t xml:space="preserve">The Grasslands Conservation Council of British Columbia (GCC) was founded in 1999 by various groups and individuals concerned with threats to the grasslands of British Columbia. The Council is dedicated to the conservation and stewardship of these imperiled grasslands throughout the </w:t>
      </w:r>
      <w:r w:rsidR="00522C08">
        <w:rPr>
          <w:rFonts w:ascii="Calibri" w:eastAsia="Calibri" w:hAnsi="Calibri" w:cs="Calibri"/>
          <w:color w:val="000000"/>
        </w:rPr>
        <w:t>province</w:t>
      </w:r>
      <w:r>
        <w:rPr>
          <w:rFonts w:ascii="Calibri" w:eastAsia="Calibri" w:hAnsi="Calibri" w:cs="Calibri"/>
          <w:color w:val="000000"/>
        </w:rPr>
        <w:t>.</w:t>
      </w:r>
    </w:p>
    <w:p w14:paraId="412B4C0E" w14:textId="77777777" w:rsidR="00247C56" w:rsidRDefault="00000000">
      <w:pPr>
        <w:spacing w:before="335" w:line="240" w:lineRule="auto"/>
        <w:ind w:left="11" w:right="484" w:hanging="6"/>
        <w:rPr>
          <w:rFonts w:ascii="Calibri" w:eastAsia="Calibri" w:hAnsi="Calibri" w:cs="Calibri"/>
          <w:color w:val="000000"/>
        </w:rPr>
      </w:pPr>
      <w:r>
        <w:rPr>
          <w:rFonts w:ascii="Calibri" w:eastAsia="Calibri" w:hAnsi="Calibri" w:cs="Calibri"/>
          <w:color w:val="000000"/>
        </w:rPr>
        <w:t xml:space="preserve">The Board and its members work to build a better understanding of the social, economic, ecological, and cultural values of grasslands, and aim to provide methods and tools to better care for them. We pursue a vision of healthy, life-sustaining grasslands in British Columbia for current and future generations. </w:t>
      </w:r>
    </w:p>
    <w:p w14:paraId="35117E84" w14:textId="77777777" w:rsidR="00247C56" w:rsidRDefault="00000000">
      <w:pPr>
        <w:spacing w:before="200" w:line="240" w:lineRule="auto"/>
        <w:rPr>
          <w:rFonts w:ascii="Calibri" w:eastAsia="Calibri" w:hAnsi="Calibri" w:cs="Calibri"/>
          <w:b/>
          <w:color w:val="000000"/>
          <w:u w:val="single"/>
        </w:rPr>
      </w:pPr>
      <w:r>
        <w:rPr>
          <w:rFonts w:ascii="Calibri" w:eastAsia="Calibri" w:hAnsi="Calibri" w:cs="Calibri"/>
          <w:b/>
          <w:u w:val="single"/>
        </w:rPr>
        <w:t>FINANCE AND GRANTS SPECIALIST</w:t>
      </w:r>
    </w:p>
    <w:p w14:paraId="7B2F6817" w14:textId="77777777" w:rsidR="00247C56" w:rsidRDefault="00000000">
      <w:pPr>
        <w:spacing w:before="31" w:line="240" w:lineRule="auto"/>
        <w:ind w:left="18" w:right="48"/>
      </w:pPr>
      <w:r>
        <w:rPr>
          <w:rFonts w:ascii="Calibri" w:eastAsia="Calibri" w:hAnsi="Calibri" w:cs="Calibri"/>
        </w:rPr>
        <w:t>Reporting directly to the Executive Director (ED), the Finance and Grants Specialist will work with the ED, the GCC Board of Directors and its members to successfully coordinate, manage and deliver the organization's activities according to the strategic and operational direction set by the GCC Board.</w:t>
      </w:r>
    </w:p>
    <w:p w14:paraId="64B927E6" w14:textId="6F49C6EA" w:rsidR="00247C56" w:rsidRDefault="00000000">
      <w:pPr>
        <w:spacing w:before="200" w:line="240" w:lineRule="auto"/>
        <w:ind w:left="17" w:right="45"/>
      </w:pPr>
      <w:r>
        <w:rPr>
          <w:rFonts w:ascii="Calibri" w:eastAsia="Calibri" w:hAnsi="Calibri" w:cs="Calibri"/>
        </w:rPr>
        <w:t>This position is accountable for assisting in grant and project management, membership tracking, fundraising, and financial administration:</w:t>
      </w:r>
    </w:p>
    <w:p w14:paraId="2E3C91F9" w14:textId="2B1E826F" w:rsidR="00247C56" w:rsidRDefault="00522C08">
      <w:pPr>
        <w:numPr>
          <w:ilvl w:val="0"/>
          <w:numId w:val="1"/>
        </w:numPr>
        <w:spacing w:line="242" w:lineRule="auto"/>
        <w:ind w:left="301" w:right="142" w:hanging="284"/>
      </w:pPr>
      <w:r>
        <w:rPr>
          <w:rFonts w:ascii="Calibri" w:eastAsia="Calibri" w:hAnsi="Calibri" w:cs="Calibri"/>
        </w:rPr>
        <w:t>Research</w:t>
      </w:r>
      <w:r w:rsidR="00442B96">
        <w:rPr>
          <w:rFonts w:ascii="Calibri" w:eastAsia="Calibri" w:hAnsi="Calibri" w:cs="Calibri"/>
        </w:rPr>
        <w:t xml:space="preserve"> funding opportunities and appl</w:t>
      </w:r>
      <w:r>
        <w:rPr>
          <w:rFonts w:ascii="Calibri" w:eastAsia="Calibri" w:hAnsi="Calibri" w:cs="Calibri"/>
        </w:rPr>
        <w:t>y</w:t>
      </w:r>
      <w:r w:rsidR="00442B96">
        <w:rPr>
          <w:rFonts w:ascii="Calibri" w:eastAsia="Calibri" w:hAnsi="Calibri" w:cs="Calibri"/>
        </w:rPr>
        <w:t xml:space="preserve"> for appropriate grants</w:t>
      </w:r>
    </w:p>
    <w:p w14:paraId="6A434C78" w14:textId="3D92D96E" w:rsidR="00755692" w:rsidRPr="00755692" w:rsidRDefault="00522C08" w:rsidP="00755692">
      <w:pPr>
        <w:numPr>
          <w:ilvl w:val="0"/>
          <w:numId w:val="1"/>
        </w:numPr>
        <w:spacing w:line="242" w:lineRule="auto"/>
        <w:ind w:left="301" w:right="142" w:hanging="284"/>
        <w:rPr>
          <w:rFonts w:ascii="Calibri" w:eastAsia="Calibri" w:hAnsi="Calibri" w:cs="Calibri"/>
        </w:rPr>
      </w:pPr>
      <w:r>
        <w:rPr>
          <w:rFonts w:ascii="Calibri" w:eastAsia="Calibri" w:hAnsi="Calibri" w:cs="Calibri"/>
        </w:rPr>
        <w:t>Managing</w:t>
      </w:r>
      <w:r w:rsidR="00442B96">
        <w:rPr>
          <w:rFonts w:ascii="Calibri" w:eastAsia="Calibri" w:hAnsi="Calibri" w:cs="Calibri"/>
        </w:rPr>
        <w:t xml:space="preserve"> contracts for GCC projects</w:t>
      </w:r>
    </w:p>
    <w:p w14:paraId="22BAE9B0" w14:textId="6CCBF0D4" w:rsidR="00247C56" w:rsidRDefault="00442B96">
      <w:pPr>
        <w:numPr>
          <w:ilvl w:val="0"/>
          <w:numId w:val="1"/>
        </w:numPr>
        <w:spacing w:line="242" w:lineRule="auto"/>
        <w:ind w:left="301" w:right="142" w:hanging="284"/>
      </w:pPr>
      <w:r>
        <w:rPr>
          <w:rFonts w:ascii="Calibri" w:eastAsia="Calibri" w:hAnsi="Calibri" w:cs="Calibri"/>
        </w:rPr>
        <w:t>Works with the Board and volunteers to build GCC membership and promote and track donations;</w:t>
      </w:r>
    </w:p>
    <w:p w14:paraId="77A3CBF7" w14:textId="2745EC60" w:rsidR="00247C56" w:rsidRDefault="00442B96">
      <w:pPr>
        <w:numPr>
          <w:ilvl w:val="0"/>
          <w:numId w:val="1"/>
        </w:numPr>
        <w:spacing w:line="242" w:lineRule="auto"/>
        <w:ind w:left="301" w:right="142" w:hanging="284"/>
      </w:pPr>
      <w:r>
        <w:rPr>
          <w:rFonts w:ascii="Calibri" w:eastAsia="Calibri" w:hAnsi="Calibri" w:cs="Calibri"/>
        </w:rPr>
        <w:t xml:space="preserve">Responds to other priorities as determined by the Executive Director and Board.  </w:t>
      </w:r>
    </w:p>
    <w:p w14:paraId="61D4CA6D" w14:textId="77777777" w:rsidR="00247C56" w:rsidRDefault="00247C56">
      <w:pPr>
        <w:spacing w:line="240" w:lineRule="auto"/>
        <w:ind w:left="15"/>
        <w:rPr>
          <w:rFonts w:ascii="Calibri" w:eastAsia="Calibri" w:hAnsi="Calibri" w:cs="Calibri"/>
          <w:b/>
        </w:rPr>
      </w:pPr>
    </w:p>
    <w:p w14:paraId="3B668FA4" w14:textId="77777777" w:rsidR="00247C56" w:rsidRDefault="00000000">
      <w:pPr>
        <w:spacing w:line="240" w:lineRule="auto"/>
        <w:ind w:left="15"/>
        <w:rPr>
          <w:rFonts w:ascii="Calibri" w:eastAsia="Calibri" w:hAnsi="Calibri" w:cs="Calibri"/>
          <w:b/>
        </w:rPr>
      </w:pPr>
      <w:r>
        <w:rPr>
          <w:rFonts w:ascii="Calibri" w:eastAsia="Calibri" w:hAnsi="Calibri" w:cs="Calibri"/>
          <w:b/>
        </w:rPr>
        <w:t>Priority Duties and Responsibilities include:</w:t>
      </w:r>
    </w:p>
    <w:p w14:paraId="68A14A76" w14:textId="77777777" w:rsidR="00247C56" w:rsidRDefault="00000000">
      <w:pPr>
        <w:spacing w:line="240" w:lineRule="auto"/>
        <w:ind w:right="140"/>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Research funding sources and write funding proposals</w:t>
      </w:r>
    </w:p>
    <w:p w14:paraId="0EB28070" w14:textId="77777777" w:rsidR="00247C56" w:rsidRDefault="00000000">
      <w:pPr>
        <w:spacing w:line="240" w:lineRule="auto"/>
        <w:ind w:right="140"/>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Project management,</w:t>
      </w:r>
    </w:p>
    <w:p w14:paraId="70F60DEB" w14:textId="77777777" w:rsidR="00247C56" w:rsidRDefault="00000000">
      <w:pPr>
        <w:spacing w:line="240" w:lineRule="auto"/>
        <w:ind w:right="140"/>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Contract management</w:t>
      </w:r>
    </w:p>
    <w:p w14:paraId="2A80EA48" w14:textId="77777777" w:rsidR="00247C56" w:rsidRDefault="00000000">
      <w:pPr>
        <w:spacing w:line="240" w:lineRule="auto"/>
        <w:ind w:right="140"/>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Work closely with Bookkeeper on banking and financial record keeping</w:t>
      </w:r>
    </w:p>
    <w:p w14:paraId="2EA89404" w14:textId="77777777" w:rsidR="00247C56" w:rsidRDefault="00000000">
      <w:pPr>
        <w:spacing w:line="240" w:lineRule="auto"/>
        <w:ind w:right="140"/>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Ensure that documentation for Charity and Society Status is completed annually</w:t>
      </w:r>
    </w:p>
    <w:p w14:paraId="1443185A" w14:textId="77777777" w:rsidR="00247C56" w:rsidRDefault="00000000">
      <w:pPr>
        <w:spacing w:line="240" w:lineRule="auto"/>
        <w:ind w:right="140"/>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Maintain the member management system</w:t>
      </w:r>
    </w:p>
    <w:p w14:paraId="4FB20A50" w14:textId="6805CADF" w:rsidR="00755692" w:rsidRPr="00755692" w:rsidRDefault="00000000" w:rsidP="00755692">
      <w:pPr>
        <w:spacing w:line="240" w:lineRule="auto"/>
        <w:ind w:right="140"/>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Develop and maintain a donor recognition system</w:t>
      </w:r>
    </w:p>
    <w:p w14:paraId="2EC980EB" w14:textId="77777777" w:rsidR="00247C56" w:rsidRDefault="00000000">
      <w:pPr>
        <w:spacing w:line="240" w:lineRule="auto"/>
        <w:ind w:right="140"/>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Maintain record keeping, database management and GIS oversight,</w:t>
      </w:r>
    </w:p>
    <w:p w14:paraId="03638454" w14:textId="77777777" w:rsidR="00247C56" w:rsidRDefault="00000000">
      <w:pPr>
        <w:spacing w:line="240" w:lineRule="auto"/>
        <w:ind w:right="140"/>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 xml:space="preserve">Ensure that Board business files are organized and securely stored. </w:t>
      </w:r>
    </w:p>
    <w:p w14:paraId="1BD82C89" w14:textId="77777777" w:rsidR="00247C56" w:rsidRDefault="00000000">
      <w:pPr>
        <w:spacing w:line="240" w:lineRule="auto"/>
        <w:ind w:right="140"/>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Support the Board by making logistical arrangements for meetings.</w:t>
      </w:r>
    </w:p>
    <w:p w14:paraId="4F314914" w14:textId="77777777" w:rsidR="00247C56" w:rsidRDefault="00000000">
      <w:pPr>
        <w:spacing w:line="240" w:lineRule="auto"/>
        <w:ind w:right="140"/>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Communicate with members, partners and stakeholders</w:t>
      </w:r>
    </w:p>
    <w:p w14:paraId="0E5F26D9" w14:textId="173D46D9" w:rsidR="00755692" w:rsidRPr="00755692" w:rsidRDefault="00000000" w:rsidP="00755692">
      <w:pPr>
        <w:spacing w:line="240" w:lineRule="auto"/>
        <w:ind w:right="140"/>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Identify and advise the Board regarding risks to the organization</w:t>
      </w:r>
    </w:p>
    <w:p w14:paraId="141FC555" w14:textId="6AA01184" w:rsidR="00755692" w:rsidRDefault="00000000">
      <w:pPr>
        <w:spacing w:line="240" w:lineRule="auto"/>
        <w:ind w:right="140"/>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Ensure that the Board. organization and contractors carry appropriate insurance coverage</w:t>
      </w:r>
      <w:r w:rsidR="00755692">
        <w:rPr>
          <w:rFonts w:ascii="Calibri" w:eastAsia="Calibri" w:hAnsi="Calibri" w:cs="Calibri"/>
        </w:rPr>
        <w:t>.</w:t>
      </w:r>
    </w:p>
    <w:p w14:paraId="2DA4FBF4" w14:textId="3B865649" w:rsidR="00247C56" w:rsidRDefault="00755692">
      <w:pPr>
        <w:spacing w:before="200" w:line="240" w:lineRule="auto"/>
        <w:ind w:right="232"/>
      </w:pPr>
      <w:r>
        <w:rPr>
          <w:rFonts w:ascii="Calibri" w:eastAsia="Calibri" w:hAnsi="Calibri" w:cs="Calibri"/>
          <w:b/>
        </w:rPr>
        <w:t xml:space="preserve">Personal Qualities </w:t>
      </w:r>
    </w:p>
    <w:p w14:paraId="2D629210" w14:textId="77777777" w:rsidR="00247C56" w:rsidRDefault="00000000">
      <w:pPr>
        <w:spacing w:before="12" w:line="240" w:lineRule="auto"/>
      </w:pPr>
      <w:r>
        <w:rPr>
          <w:rFonts w:ascii="Calibri" w:eastAsia="Calibri" w:hAnsi="Calibri" w:cs="Calibri"/>
        </w:rPr>
        <w:t>You are energetic and highly organized; honest and trustworthy; respectful and diplomatic; and possess cultural awareness and sensitivity. You continually demonstrate sound work ethics.</w:t>
      </w:r>
    </w:p>
    <w:p w14:paraId="398A4229" w14:textId="77777777" w:rsidR="00247C56" w:rsidRDefault="00000000">
      <w:pPr>
        <w:spacing w:before="200" w:line="240" w:lineRule="auto"/>
        <w:ind w:left="17"/>
      </w:pPr>
      <w:r>
        <w:rPr>
          <w:rFonts w:ascii="Calibri" w:eastAsia="Calibri" w:hAnsi="Calibri" w:cs="Calibri"/>
          <w:b/>
        </w:rPr>
        <w:lastRenderedPageBreak/>
        <w:t>Required Qualifications</w:t>
      </w:r>
    </w:p>
    <w:p w14:paraId="0818EA47" w14:textId="77777777" w:rsidR="00247C56" w:rsidRDefault="00000000">
      <w:pPr>
        <w:numPr>
          <w:ilvl w:val="0"/>
          <w:numId w:val="2"/>
        </w:numPr>
        <w:spacing w:before="31" w:line="240" w:lineRule="auto"/>
      </w:pPr>
      <w:r>
        <w:rPr>
          <w:rFonts w:ascii="Calibri" w:eastAsia="Calibri" w:hAnsi="Calibri" w:cs="Calibri"/>
        </w:rPr>
        <w:t xml:space="preserve">Exceptional written, verbal and visual communication skills. </w:t>
      </w:r>
    </w:p>
    <w:p w14:paraId="3EE04EEE" w14:textId="118B416B" w:rsidR="00247C56" w:rsidRDefault="00000000">
      <w:pPr>
        <w:numPr>
          <w:ilvl w:val="0"/>
          <w:numId w:val="2"/>
        </w:numPr>
        <w:spacing w:before="31" w:line="240" w:lineRule="auto"/>
      </w:pPr>
      <w:r>
        <w:rPr>
          <w:rFonts w:ascii="Calibri" w:eastAsia="Calibri" w:hAnsi="Calibri" w:cs="Calibri"/>
        </w:rPr>
        <w:t xml:space="preserve">Experience in </w:t>
      </w:r>
      <w:r w:rsidR="00790CEF">
        <w:rPr>
          <w:rFonts w:ascii="Calibri" w:eastAsia="Calibri" w:hAnsi="Calibri" w:cs="Calibri"/>
        </w:rPr>
        <w:t xml:space="preserve">successful </w:t>
      </w:r>
      <w:r>
        <w:rPr>
          <w:rFonts w:ascii="Calibri" w:eastAsia="Calibri" w:hAnsi="Calibri" w:cs="Calibri"/>
        </w:rPr>
        <w:t>grant writing and management</w:t>
      </w:r>
    </w:p>
    <w:p w14:paraId="3E40CF96" w14:textId="77777777" w:rsidR="00247C56" w:rsidRDefault="00000000">
      <w:pPr>
        <w:numPr>
          <w:ilvl w:val="0"/>
          <w:numId w:val="2"/>
        </w:numPr>
        <w:spacing w:before="31" w:line="240" w:lineRule="auto"/>
      </w:pPr>
      <w:r>
        <w:rPr>
          <w:rFonts w:ascii="Calibri" w:eastAsia="Calibri" w:hAnsi="Calibri" w:cs="Calibri"/>
        </w:rPr>
        <w:t>Strong interpersonal and administrative skills.</w:t>
      </w:r>
    </w:p>
    <w:p w14:paraId="57688023" w14:textId="77777777" w:rsidR="00247C56" w:rsidRDefault="00000000">
      <w:pPr>
        <w:numPr>
          <w:ilvl w:val="0"/>
          <w:numId w:val="2"/>
        </w:numPr>
        <w:spacing w:before="31" w:line="240" w:lineRule="auto"/>
      </w:pPr>
      <w:r>
        <w:rPr>
          <w:rFonts w:ascii="Calibri" w:eastAsia="Calibri" w:hAnsi="Calibri" w:cs="Calibri"/>
        </w:rPr>
        <w:t>Experience using MS Word, Excel, PowerPoint and managing databases.</w:t>
      </w:r>
    </w:p>
    <w:p w14:paraId="69D3DA1B" w14:textId="54E05095" w:rsidR="00247C56" w:rsidRDefault="00000000">
      <w:pPr>
        <w:numPr>
          <w:ilvl w:val="0"/>
          <w:numId w:val="2"/>
        </w:numPr>
        <w:spacing w:before="31" w:line="240" w:lineRule="auto"/>
      </w:pPr>
      <w:r>
        <w:rPr>
          <w:rFonts w:ascii="Calibri" w:eastAsia="Calibri" w:hAnsi="Calibri" w:cs="Calibri"/>
        </w:rPr>
        <w:t xml:space="preserve">Ability to work </w:t>
      </w:r>
      <w:r w:rsidR="00A8406E">
        <w:rPr>
          <w:rFonts w:ascii="Calibri" w:eastAsia="Calibri" w:hAnsi="Calibri" w:cs="Calibri"/>
        </w:rPr>
        <w:t xml:space="preserve">independently, and </w:t>
      </w:r>
      <w:r>
        <w:rPr>
          <w:rFonts w:ascii="Calibri" w:eastAsia="Calibri" w:hAnsi="Calibri" w:cs="Calibri"/>
        </w:rPr>
        <w:t xml:space="preserve">as part of a team  </w:t>
      </w:r>
    </w:p>
    <w:p w14:paraId="7F6334CB" w14:textId="77777777" w:rsidR="00247C56" w:rsidRDefault="00000000">
      <w:pPr>
        <w:numPr>
          <w:ilvl w:val="0"/>
          <w:numId w:val="2"/>
        </w:numPr>
        <w:spacing w:before="31" w:line="240" w:lineRule="auto"/>
      </w:pPr>
      <w:r>
        <w:rPr>
          <w:rFonts w:ascii="Calibri" w:eastAsia="Calibri" w:hAnsi="Calibri" w:cs="Calibri"/>
        </w:rPr>
        <w:t>Ability to diagnose, analyze and solve problems.</w:t>
      </w:r>
    </w:p>
    <w:p w14:paraId="1BED3AAC" w14:textId="77777777" w:rsidR="00247C56" w:rsidRDefault="00000000">
      <w:pPr>
        <w:numPr>
          <w:ilvl w:val="0"/>
          <w:numId w:val="2"/>
        </w:numPr>
        <w:spacing w:before="31" w:line="240" w:lineRule="auto"/>
      </w:pPr>
      <w:r>
        <w:rPr>
          <w:rFonts w:ascii="Calibri" w:eastAsia="Calibri" w:hAnsi="Calibri" w:cs="Calibri"/>
        </w:rPr>
        <w:t xml:space="preserve">An interest in grasslands and conservation </w:t>
      </w:r>
    </w:p>
    <w:p w14:paraId="76F093C0" w14:textId="77777777" w:rsidR="00247C56" w:rsidRDefault="00000000">
      <w:pPr>
        <w:spacing w:before="200" w:line="240" w:lineRule="auto"/>
      </w:pPr>
      <w:r>
        <w:rPr>
          <w:rFonts w:ascii="Calibri" w:eastAsia="Calibri" w:hAnsi="Calibri" w:cs="Calibri"/>
          <w:b/>
        </w:rPr>
        <w:t>Preferred Qualifications</w:t>
      </w:r>
    </w:p>
    <w:p w14:paraId="2C0E4A3B" w14:textId="57E355D4" w:rsidR="00DB394F" w:rsidRPr="00755692" w:rsidRDefault="00DB394F">
      <w:pPr>
        <w:numPr>
          <w:ilvl w:val="0"/>
          <w:numId w:val="2"/>
        </w:numPr>
        <w:spacing w:before="36" w:line="240" w:lineRule="auto"/>
        <w:rPr>
          <w:rFonts w:asciiTheme="minorHAnsi" w:hAnsiTheme="minorHAnsi" w:cstheme="minorHAnsi"/>
        </w:rPr>
      </w:pPr>
      <w:r w:rsidRPr="00755692">
        <w:rPr>
          <w:rFonts w:asciiTheme="minorHAnsi" w:hAnsiTheme="minorHAnsi" w:cstheme="minorHAnsi"/>
        </w:rPr>
        <w:t>Bookkee</w:t>
      </w:r>
      <w:r w:rsidR="00755692">
        <w:rPr>
          <w:rFonts w:asciiTheme="minorHAnsi" w:hAnsiTheme="minorHAnsi" w:cstheme="minorHAnsi"/>
        </w:rPr>
        <w:t>ping experience</w:t>
      </w:r>
    </w:p>
    <w:p w14:paraId="06612098" w14:textId="37073F25" w:rsidR="00247C56" w:rsidRDefault="00000000">
      <w:pPr>
        <w:numPr>
          <w:ilvl w:val="0"/>
          <w:numId w:val="2"/>
        </w:numPr>
        <w:spacing w:before="36" w:line="240" w:lineRule="auto"/>
      </w:pPr>
      <w:r>
        <w:rPr>
          <w:rFonts w:ascii="Calibri" w:eastAsia="Calibri" w:hAnsi="Calibri" w:cs="Calibri"/>
        </w:rPr>
        <w:t>Experience working for non-profit organizations</w:t>
      </w:r>
    </w:p>
    <w:p w14:paraId="572C13CD" w14:textId="77777777" w:rsidR="00247C56" w:rsidRDefault="00000000">
      <w:pPr>
        <w:numPr>
          <w:ilvl w:val="0"/>
          <w:numId w:val="2"/>
        </w:numPr>
        <w:spacing w:before="36" w:line="240" w:lineRule="auto"/>
      </w:pPr>
      <w:r>
        <w:rPr>
          <w:rFonts w:ascii="Calibri" w:eastAsia="Calibri" w:hAnsi="Calibri" w:cs="Calibri"/>
        </w:rPr>
        <w:t>Conservation or environmental management experience.</w:t>
      </w:r>
    </w:p>
    <w:p w14:paraId="51007C3C" w14:textId="77777777" w:rsidR="00247C56" w:rsidRDefault="00000000">
      <w:pPr>
        <w:numPr>
          <w:ilvl w:val="0"/>
          <w:numId w:val="2"/>
        </w:numPr>
        <w:spacing w:before="36" w:line="240" w:lineRule="auto"/>
      </w:pPr>
      <w:r>
        <w:rPr>
          <w:rFonts w:ascii="Calibri" w:eastAsia="Calibri" w:hAnsi="Calibri" w:cs="Calibri"/>
        </w:rPr>
        <w:t>Desire to work longer term in a part time role in conservation</w:t>
      </w:r>
      <w:r>
        <w:rPr>
          <w:rFonts w:ascii="Calibri" w:eastAsia="Calibri" w:hAnsi="Calibri" w:cs="Calibri"/>
        </w:rPr>
        <w:tab/>
      </w:r>
    </w:p>
    <w:p w14:paraId="1AAADEB1" w14:textId="77777777" w:rsidR="00247C56" w:rsidRDefault="00000000">
      <w:pPr>
        <w:spacing w:before="200" w:line="240" w:lineRule="auto"/>
        <w:rPr>
          <w:rFonts w:ascii="Calibri" w:eastAsia="Calibri" w:hAnsi="Calibri" w:cs="Calibri"/>
        </w:rPr>
      </w:pPr>
      <w:r>
        <w:rPr>
          <w:rFonts w:ascii="Calibri" w:eastAsia="Calibri" w:hAnsi="Calibri" w:cs="Calibri"/>
        </w:rPr>
        <w:t>Visit the Grasslands Conservation Council of B.C. website (www.bcgrasslands.org) for more information on this opportunity.</w:t>
      </w:r>
      <w:r>
        <w:rPr>
          <w:rFonts w:ascii="Calibri" w:eastAsia="Calibri" w:hAnsi="Calibri" w:cs="Calibri"/>
        </w:rPr>
        <w:br/>
      </w:r>
    </w:p>
    <w:p w14:paraId="282DFE6D" w14:textId="77777777" w:rsidR="00247C56" w:rsidRDefault="00247C56">
      <w:pPr>
        <w:spacing w:before="200" w:line="240" w:lineRule="auto"/>
        <w:rPr>
          <w:rFonts w:ascii="Calibri" w:eastAsia="Calibri" w:hAnsi="Calibri" w:cs="Calibri"/>
        </w:rPr>
      </w:pPr>
    </w:p>
    <w:p w14:paraId="07865213" w14:textId="77777777" w:rsidR="00247C56" w:rsidRDefault="00247C56">
      <w:pPr>
        <w:spacing w:before="348" w:line="240" w:lineRule="auto"/>
        <w:ind w:left="18" w:right="259" w:hanging="12"/>
        <w:rPr>
          <w:rFonts w:ascii="Calibri" w:eastAsia="Calibri" w:hAnsi="Calibri" w:cs="Calibri"/>
          <w:color w:val="000000"/>
        </w:rPr>
      </w:pPr>
      <w:bookmarkStart w:id="0" w:name="_heading=h.gjdgxs" w:colFirst="0" w:colLast="0"/>
      <w:bookmarkEnd w:id="0"/>
    </w:p>
    <w:p w14:paraId="47075867" w14:textId="77777777" w:rsidR="00247C56" w:rsidRDefault="00247C56">
      <w:pPr>
        <w:spacing w:line="242" w:lineRule="auto"/>
        <w:ind w:right="142"/>
        <w:rPr>
          <w:rFonts w:ascii="Calibri" w:eastAsia="Calibri" w:hAnsi="Calibri" w:cs="Calibri"/>
          <w:color w:val="000000"/>
        </w:rPr>
      </w:pPr>
    </w:p>
    <w:p w14:paraId="7FD7356A" w14:textId="77777777" w:rsidR="00247C56" w:rsidRDefault="00247C56"/>
    <w:sectPr w:rsidR="00247C56">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750DC28-F6EF-4A78-B69A-C6E048C3BCB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4D996BAC-D01B-4254-B2DE-4FF77EE710F2}"/>
  </w:font>
  <w:font w:name="Georgia">
    <w:panose1 w:val="02040502050405020303"/>
    <w:charset w:val="00"/>
    <w:family w:val="roman"/>
    <w:pitch w:val="variable"/>
    <w:sig w:usb0="00000287" w:usb1="00000000" w:usb2="00000000" w:usb3="00000000" w:csb0="0000009F" w:csb1="00000000"/>
    <w:embedRegular r:id="rId3" w:fontKey="{332B46E4-97A2-4391-A7CE-F81643F95619}"/>
    <w:embedItalic r:id="rId4" w:fontKey="{008D3125-E22C-418E-A415-906A7FF6BC42}"/>
  </w:font>
  <w:font w:name="Calibri">
    <w:panose1 w:val="020F0502020204030204"/>
    <w:charset w:val="00"/>
    <w:family w:val="swiss"/>
    <w:pitch w:val="variable"/>
    <w:sig w:usb0="E4002EFF" w:usb1="C200247B" w:usb2="00000009" w:usb3="00000000" w:csb0="000001FF" w:csb1="00000000"/>
    <w:embedRegular r:id="rId5" w:fontKey="{F91E349B-3EC4-4918-B50E-08B07F8A3C67}"/>
    <w:embedBold r:id="rId6" w:fontKey="{AD940B95-351E-4474-9EDD-3B55EDE1BB25}"/>
  </w:font>
  <w:font w:name="Calibri Light">
    <w:panose1 w:val="020F0302020204030204"/>
    <w:charset w:val="00"/>
    <w:family w:val="swiss"/>
    <w:pitch w:val="variable"/>
    <w:sig w:usb0="E4002EFF" w:usb1="C200247B" w:usb2="00000009" w:usb3="00000000" w:csb0="000001FF" w:csb1="00000000"/>
    <w:embedRegular r:id="rId7" w:fontKey="{1229FD01-ED14-4765-914E-E8CEE6B3B1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37DEF"/>
    <w:multiLevelType w:val="multilevel"/>
    <w:tmpl w:val="2A0EE462"/>
    <w:lvl w:ilvl="0">
      <w:start w:val="1"/>
      <w:numFmt w:val="bullet"/>
      <w:lvlText w:val="●"/>
      <w:lvlJc w:val="left"/>
      <w:pPr>
        <w:ind w:left="368" w:hanging="360"/>
      </w:pPr>
    </w:lvl>
    <w:lvl w:ilvl="1">
      <w:start w:val="1"/>
      <w:numFmt w:val="bullet"/>
      <w:lvlText w:val="○"/>
      <w:lvlJc w:val="left"/>
      <w:pPr>
        <w:ind w:left="1088" w:hanging="360"/>
      </w:pPr>
    </w:lvl>
    <w:lvl w:ilvl="2">
      <w:start w:val="1"/>
      <w:numFmt w:val="bullet"/>
      <w:lvlText w:val="■"/>
      <w:lvlJc w:val="left"/>
      <w:pPr>
        <w:ind w:left="1808" w:hanging="360"/>
      </w:pPr>
      <w:rPr>
        <w:rFonts w:ascii="Noto Sans Symbols" w:eastAsia="Noto Sans Symbols" w:hAnsi="Noto Sans Symbols" w:cs="Noto Sans Symbols"/>
      </w:rPr>
    </w:lvl>
    <w:lvl w:ilvl="3">
      <w:start w:val="1"/>
      <w:numFmt w:val="bullet"/>
      <w:lvlText w:val="●"/>
      <w:lvlJc w:val="left"/>
      <w:pPr>
        <w:ind w:left="2528" w:hanging="360"/>
      </w:pPr>
      <w:rPr>
        <w:rFonts w:ascii="Noto Sans Symbols" w:eastAsia="Noto Sans Symbols" w:hAnsi="Noto Sans Symbols" w:cs="Noto Sans Symbols"/>
      </w:rPr>
    </w:lvl>
    <w:lvl w:ilvl="4">
      <w:start w:val="1"/>
      <w:numFmt w:val="bullet"/>
      <w:lvlText w:val="○"/>
      <w:lvlJc w:val="left"/>
      <w:pPr>
        <w:ind w:left="3248" w:hanging="360"/>
      </w:pPr>
    </w:lvl>
    <w:lvl w:ilvl="5">
      <w:start w:val="1"/>
      <w:numFmt w:val="bullet"/>
      <w:lvlText w:val="■"/>
      <w:lvlJc w:val="left"/>
      <w:pPr>
        <w:ind w:left="3968" w:hanging="360"/>
      </w:pPr>
      <w:rPr>
        <w:rFonts w:ascii="Noto Sans Symbols" w:eastAsia="Noto Sans Symbols" w:hAnsi="Noto Sans Symbols" w:cs="Noto Sans Symbols"/>
      </w:rPr>
    </w:lvl>
    <w:lvl w:ilvl="6">
      <w:start w:val="1"/>
      <w:numFmt w:val="bullet"/>
      <w:lvlText w:val="●"/>
      <w:lvlJc w:val="left"/>
      <w:pPr>
        <w:ind w:left="4688" w:hanging="360"/>
      </w:pPr>
      <w:rPr>
        <w:rFonts w:ascii="Noto Sans Symbols" w:eastAsia="Noto Sans Symbols" w:hAnsi="Noto Sans Symbols" w:cs="Noto Sans Symbols"/>
      </w:rPr>
    </w:lvl>
    <w:lvl w:ilvl="7">
      <w:start w:val="1"/>
      <w:numFmt w:val="bullet"/>
      <w:lvlText w:val="○"/>
      <w:lvlJc w:val="left"/>
      <w:pPr>
        <w:ind w:left="5408" w:hanging="360"/>
      </w:pPr>
    </w:lvl>
    <w:lvl w:ilvl="8">
      <w:start w:val="1"/>
      <w:numFmt w:val="bullet"/>
      <w:lvlText w:val="■"/>
      <w:lvlJc w:val="left"/>
      <w:pPr>
        <w:ind w:left="6128" w:hanging="360"/>
      </w:pPr>
      <w:rPr>
        <w:rFonts w:ascii="Noto Sans Symbols" w:eastAsia="Noto Sans Symbols" w:hAnsi="Noto Sans Symbols" w:cs="Noto Sans Symbols"/>
      </w:rPr>
    </w:lvl>
  </w:abstractNum>
  <w:abstractNum w:abstractNumId="1" w15:restartNumberingAfterBreak="0">
    <w:nsid w:val="180946CC"/>
    <w:multiLevelType w:val="multilevel"/>
    <w:tmpl w:val="6CA0B6A2"/>
    <w:lvl w:ilvl="0">
      <w:start w:val="1"/>
      <w:numFmt w:val="bullet"/>
      <w:lvlText w:val="●"/>
      <w:lvlJc w:val="left"/>
      <w:pPr>
        <w:ind w:left="18" w:hanging="360"/>
      </w:pPr>
    </w:lvl>
    <w:lvl w:ilvl="1">
      <w:start w:val="1"/>
      <w:numFmt w:val="bullet"/>
      <w:lvlText w:val="○"/>
      <w:lvlJc w:val="left"/>
      <w:pPr>
        <w:ind w:left="738" w:hanging="360"/>
      </w:pPr>
    </w:lvl>
    <w:lvl w:ilvl="2">
      <w:start w:val="1"/>
      <w:numFmt w:val="bullet"/>
      <w:lvlText w:val="■"/>
      <w:lvlJc w:val="left"/>
      <w:pPr>
        <w:ind w:left="1458" w:hanging="360"/>
      </w:pPr>
      <w:rPr>
        <w:rFonts w:ascii="Noto Sans Symbols" w:eastAsia="Noto Sans Symbols" w:hAnsi="Noto Sans Symbols" w:cs="Noto Sans Symbols"/>
      </w:rPr>
    </w:lvl>
    <w:lvl w:ilvl="3">
      <w:start w:val="1"/>
      <w:numFmt w:val="bullet"/>
      <w:lvlText w:val="●"/>
      <w:lvlJc w:val="left"/>
      <w:pPr>
        <w:ind w:left="2178" w:hanging="360"/>
      </w:pPr>
      <w:rPr>
        <w:rFonts w:ascii="Noto Sans Symbols" w:eastAsia="Noto Sans Symbols" w:hAnsi="Noto Sans Symbols" w:cs="Noto Sans Symbols"/>
      </w:rPr>
    </w:lvl>
    <w:lvl w:ilvl="4">
      <w:start w:val="1"/>
      <w:numFmt w:val="bullet"/>
      <w:lvlText w:val="○"/>
      <w:lvlJc w:val="left"/>
      <w:pPr>
        <w:ind w:left="2898" w:hanging="360"/>
      </w:pPr>
    </w:lvl>
    <w:lvl w:ilvl="5">
      <w:start w:val="1"/>
      <w:numFmt w:val="bullet"/>
      <w:lvlText w:val="■"/>
      <w:lvlJc w:val="left"/>
      <w:pPr>
        <w:ind w:left="3618" w:hanging="360"/>
      </w:pPr>
      <w:rPr>
        <w:rFonts w:ascii="Noto Sans Symbols" w:eastAsia="Noto Sans Symbols" w:hAnsi="Noto Sans Symbols" w:cs="Noto Sans Symbols"/>
      </w:rPr>
    </w:lvl>
    <w:lvl w:ilvl="6">
      <w:start w:val="1"/>
      <w:numFmt w:val="bullet"/>
      <w:lvlText w:val="●"/>
      <w:lvlJc w:val="left"/>
      <w:pPr>
        <w:ind w:left="4338" w:hanging="360"/>
      </w:pPr>
      <w:rPr>
        <w:rFonts w:ascii="Noto Sans Symbols" w:eastAsia="Noto Sans Symbols" w:hAnsi="Noto Sans Symbols" w:cs="Noto Sans Symbols"/>
      </w:rPr>
    </w:lvl>
    <w:lvl w:ilvl="7">
      <w:start w:val="1"/>
      <w:numFmt w:val="bullet"/>
      <w:lvlText w:val="○"/>
      <w:lvlJc w:val="left"/>
      <w:pPr>
        <w:ind w:left="5058" w:hanging="360"/>
      </w:pPr>
    </w:lvl>
    <w:lvl w:ilvl="8">
      <w:start w:val="1"/>
      <w:numFmt w:val="bullet"/>
      <w:lvlText w:val="■"/>
      <w:lvlJc w:val="left"/>
      <w:pPr>
        <w:ind w:left="5778" w:hanging="360"/>
      </w:pPr>
      <w:rPr>
        <w:rFonts w:ascii="Noto Sans Symbols" w:eastAsia="Noto Sans Symbols" w:hAnsi="Noto Sans Symbols" w:cs="Noto Sans Symbols"/>
      </w:rPr>
    </w:lvl>
  </w:abstractNum>
  <w:abstractNum w:abstractNumId="2" w15:restartNumberingAfterBreak="0">
    <w:nsid w:val="21A20A96"/>
    <w:multiLevelType w:val="hybridMultilevel"/>
    <w:tmpl w:val="BD505C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BC70906"/>
    <w:multiLevelType w:val="hybridMultilevel"/>
    <w:tmpl w:val="CBA04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F1A1563"/>
    <w:multiLevelType w:val="hybridMultilevel"/>
    <w:tmpl w:val="34BC78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265624539">
    <w:abstractNumId w:val="1"/>
  </w:num>
  <w:num w:numId="2" w16cid:durableId="1367098886">
    <w:abstractNumId w:val="0"/>
  </w:num>
  <w:num w:numId="3" w16cid:durableId="1517889021">
    <w:abstractNumId w:val="2"/>
  </w:num>
  <w:num w:numId="4" w16cid:durableId="847014751">
    <w:abstractNumId w:val="4"/>
  </w:num>
  <w:num w:numId="5" w16cid:durableId="20110568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C56"/>
    <w:rsid w:val="00181A4D"/>
    <w:rsid w:val="00247C56"/>
    <w:rsid w:val="00442B96"/>
    <w:rsid w:val="00522C08"/>
    <w:rsid w:val="00755692"/>
    <w:rsid w:val="00790CEF"/>
    <w:rsid w:val="00A8406E"/>
    <w:rsid w:val="00DB39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4F5C8"/>
  <w15:docId w15:val="{AAB844DD-7CA0-483B-858D-2F83756FE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CA"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30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3369"/>
    <w:rPr>
      <w:color w:val="0563C1" w:themeColor="hyperlink"/>
      <w:u w:val="single"/>
    </w:rPr>
  </w:style>
  <w:style w:type="paragraph" w:styleId="BalloonText">
    <w:name w:val="Balloon Text"/>
    <w:basedOn w:val="Normal"/>
    <w:link w:val="BalloonTextChar"/>
    <w:uiPriority w:val="99"/>
    <w:semiHidden/>
    <w:unhideWhenUsed/>
    <w:rsid w:val="00DF628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289"/>
    <w:rPr>
      <w:rFonts w:ascii="Segoe UI" w:eastAsia="Arial" w:hAnsi="Segoe UI" w:cs="Segoe UI"/>
      <w:sz w:val="18"/>
      <w:szCs w:val="18"/>
      <w:lang w:val="en-US" w:eastAsia="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7556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riYXlOFtkcqV7ABqisq6BQ6kpQ==">CgMxLjAyCGguZ2pkZ3hzOAByITFKNGtiUi1zMDdGcl9IZUI2aU94ZEZrNUs5aUpGUFREdA==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4834</TotalTime>
  <Pages>2</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 Boot</dc:creator>
  <cp:lastModifiedBy>Mike Dedels</cp:lastModifiedBy>
  <cp:revision>6</cp:revision>
  <dcterms:created xsi:type="dcterms:W3CDTF">2022-06-02T18:55:00Z</dcterms:created>
  <dcterms:modified xsi:type="dcterms:W3CDTF">2024-12-02T05:04:00Z</dcterms:modified>
</cp:coreProperties>
</file>